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D12888" w:rsidRPr="001C659B" w14:paraId="3A353290" w14:textId="77777777" w:rsidTr="00B7441A">
        <w:trPr>
          <w:cantSplit/>
          <w:trHeight w:val="705"/>
        </w:trPr>
        <w:tc>
          <w:tcPr>
            <w:tcW w:w="10881" w:type="dxa"/>
            <w:gridSpan w:val="27"/>
          </w:tcPr>
          <w:p w14:paraId="08017013" w14:textId="77777777" w:rsidR="00D12888" w:rsidRPr="00D12888" w:rsidRDefault="00D12888" w:rsidP="00C320FE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2"/>
                <w:szCs w:val="28"/>
              </w:rPr>
            </w:pPr>
          </w:p>
        </w:tc>
      </w:tr>
      <w:tr w:rsidR="001753F4" w:rsidRPr="001C659B" w14:paraId="7E31E0D9" w14:textId="77777777" w:rsidTr="006A4A32">
        <w:trPr>
          <w:cantSplit/>
          <w:trHeight w:val="1047"/>
        </w:trPr>
        <w:tc>
          <w:tcPr>
            <w:tcW w:w="5495" w:type="dxa"/>
            <w:gridSpan w:val="14"/>
          </w:tcPr>
          <w:p w14:paraId="25E197DB" w14:textId="77777777"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14:paraId="5A8B625B" w14:textId="77777777"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14:paraId="0D0A4050" w14:textId="77777777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14:paraId="304926EF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01676B8E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7795DA0F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4ADB697C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5E6A9EF9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3B61A9FF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2CC378ED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6202D50B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21B3E2A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5D520046" w14:textId="77777777"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14:paraId="2DE154A6" w14:textId="0F66441E" w:rsidR="001753F4" w:rsidRDefault="00D77FA6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1753F4">
              <w:rPr>
                <w:sz w:val="28"/>
                <w:szCs w:val="28"/>
              </w:rPr>
              <w:t>уководителю</w:t>
            </w:r>
          </w:p>
          <w:p w14:paraId="38792844" w14:textId="77777777"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297269">
              <w:rPr>
                <w:sz w:val="18"/>
                <w:szCs w:val="18"/>
              </w:rPr>
              <w:t>(наименование образовательной организации)</w:t>
            </w:r>
          </w:p>
          <w:p w14:paraId="1B0A88E1" w14:textId="77777777" w:rsidR="001753F4" w:rsidRPr="001753F4" w:rsidRDefault="001753F4" w:rsidP="001753F4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</w:t>
            </w:r>
            <w:r>
              <w:rPr>
                <w:sz w:val="26"/>
                <w:szCs w:val="26"/>
              </w:rPr>
              <w:br/>
              <w:t>_______________________________________</w:t>
            </w:r>
            <w:r>
              <w:rPr>
                <w:sz w:val="26"/>
                <w:szCs w:val="26"/>
              </w:rPr>
              <w:br/>
            </w:r>
            <w:r w:rsidRPr="00687325">
              <w:rPr>
                <w:color w:val="000000"/>
                <w:sz w:val="18"/>
                <w:szCs w:val="18"/>
              </w:rPr>
              <w:t>(Ф.И.О.</w:t>
            </w:r>
            <w:r w:rsidRPr="00057D71">
              <w:rPr>
                <w:sz w:val="18"/>
                <w:szCs w:val="18"/>
              </w:rPr>
              <w:t xml:space="preserve"> руководителя</w:t>
            </w:r>
            <w:r>
              <w:rPr>
                <w:sz w:val="18"/>
                <w:szCs w:val="18"/>
              </w:rPr>
              <w:t>)</w:t>
            </w:r>
          </w:p>
        </w:tc>
      </w:tr>
      <w:tr w:rsidR="00D12888" w:rsidRPr="001C659B" w14:paraId="13B5FCC3" w14:textId="77777777" w:rsidTr="00D12888">
        <w:trPr>
          <w:cantSplit/>
          <w:trHeight w:val="482"/>
        </w:trPr>
        <w:tc>
          <w:tcPr>
            <w:tcW w:w="10368" w:type="dxa"/>
            <w:gridSpan w:val="26"/>
          </w:tcPr>
          <w:p w14:paraId="5A8BDF1D" w14:textId="77777777"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14:paraId="42FB4629" w14:textId="77777777"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3CBF5894" w14:textId="77777777"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14:paraId="6169A44C" w14:textId="77777777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47AE73E5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F4B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69E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1613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7D0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688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4F0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309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E84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847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02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0DAA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17C2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08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48C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E61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CEF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7B5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20E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150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0A06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84C9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EF7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2112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6BC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4D12B2F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2CD0D246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3AE853B6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621F990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13E73F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F39D1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3DDD3B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010104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34E981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92C973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EB13CE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079EDF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0AAEF3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8A85D6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E13663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945689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6C9E7B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ACBD55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8C42D5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90D42F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CCFEDE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FE78D4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123405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6762B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9436AB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A61AC9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27335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7DE04A2D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3E3DE289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208A911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EDED9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8C15EF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D65667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6191F0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CC7245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EC9A8D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95F49E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7A2D7E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D412FC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8D2B92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715575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8C5A15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CA770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245B9F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7FAF6F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1E1463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A4F4F59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FA3D8F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C7F23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0A5254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A946FE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B950F7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07E097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67288679" w14:textId="77777777"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14:paraId="6D33DBCE" w14:textId="77777777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18BBAE98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14:paraId="7325C080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335" w:type="pct"/>
          </w:tcPr>
          <w:p w14:paraId="0A56F30D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ч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44B6F9A3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3A93B9BB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335" w:type="pct"/>
          </w:tcPr>
          <w:p w14:paraId="50491AC4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м</w:t>
            </w: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F94B742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27472197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6EE063B0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35" w:type="pct"/>
          </w:tcPr>
          <w:p w14:paraId="315D3BDE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  <w:tc>
          <w:tcPr>
            <w:tcW w:w="326" w:type="pct"/>
          </w:tcPr>
          <w:p w14:paraId="60CE80E6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  <w:r w:rsidRPr="004E42E8">
              <w:rPr>
                <w:color w:val="C0C0C0"/>
              </w:rPr>
              <w:t>г</w:t>
            </w:r>
          </w:p>
        </w:tc>
      </w:tr>
    </w:tbl>
    <w:p w14:paraId="79846F62" w14:textId="77777777"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14:paraId="68B2050D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1078A6B5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14:paraId="230C5687" w14:textId="77777777" w:rsidTr="000D27A2">
        <w:trPr>
          <w:trHeight w:hRule="exact" w:val="340"/>
        </w:trPr>
        <w:tc>
          <w:tcPr>
            <w:tcW w:w="397" w:type="dxa"/>
          </w:tcPr>
          <w:p w14:paraId="7FA01F3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CDA0999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3AF083A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CDB6426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79DDFC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0E9F4E5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08DCA36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A93223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994F62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2B3B293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2D66FA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786CAC9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91E6ECB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F8D1932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2B6037D6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14:paraId="254AC876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14:paraId="40F927CA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14:paraId="317850D1" w14:textId="77777777"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14:paraId="32AC93BF" w14:textId="77777777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6FC132F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61CE4F01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2B9C8A2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C52BE93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D65F16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0AEBF5A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14:paraId="193D038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4BE354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00EC4B4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719CF40C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D4B553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E10E55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93B0396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5805682F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27AB2FB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18313435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21ACCC99" w14:textId="77777777"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14:paraId="1D88EDBD" w14:textId="77777777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7D31C49F" w14:textId="77777777"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0D0E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D7AF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2951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F2F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C1FB0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65B4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57CC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09CD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A50A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32083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350E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3066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C2D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7DA2C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14:paraId="24098D92" w14:textId="77777777"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14:paraId="29151B04" w14:textId="77777777"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29BA3A80" w14:textId="77777777"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>Прошу зарегистрировать меня для участия</w:t>
      </w:r>
      <w:r w:rsidR="00974DAE" w:rsidRPr="00CD61D1">
        <w:rPr>
          <w:b/>
        </w:rPr>
        <w:t xml:space="preserve"> </w:t>
      </w:r>
      <w:r w:rsidRPr="00CD61D1">
        <w:rPr>
          <w:b/>
        </w:rPr>
        <w:t>в</w:t>
      </w:r>
      <w:r w:rsidR="00D60D8F" w:rsidRPr="00CD61D1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D40571" w:rsidRPr="00CD61D1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14:paraId="6863165E" w14:textId="77777777"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974DAE" w:rsidRPr="00CD61D1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14:paraId="3C5DF422" w14:textId="77777777"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14:paraId="7B6B89F9" w14:textId="77777777"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14:paraId="67991C8D" w14:textId="77777777"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14:paraId="77E93A3D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496C4160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5914EC98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12C57291" w14:textId="77777777" w:rsidR="00D71AA1" w:rsidRPr="000971E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14:paraId="3BC8D501" w14:textId="77777777"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14:paraId="22A06746" w14:textId="77777777"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(подпись)</w:t>
      </w:r>
      <w:r w:rsidR="00FB0836" w:rsidRPr="00582B56">
        <w:rPr>
          <w:sz w:val="18"/>
          <w:szCs w:val="18"/>
        </w:rPr>
        <w:t xml:space="preserve">   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14:paraId="7EA6AF15" w14:textId="77777777"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14:paraId="5B97C3D8" w14:textId="77777777"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20__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14:paraId="68412230" w14:textId="77777777"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14:paraId="25C97AC8" w14:textId="77777777" w:rsidR="000F2CF6" w:rsidRDefault="000F2CF6" w:rsidP="00C1391C">
      <w:pPr>
        <w:rPr>
          <w:sz w:val="14"/>
        </w:rPr>
      </w:pPr>
    </w:p>
    <w:p w14:paraId="3D782159" w14:textId="77777777" w:rsidR="004E42E8" w:rsidRPr="004E42E8" w:rsidRDefault="004E42E8" w:rsidP="00C1391C">
      <w:pPr>
        <w:rPr>
          <w:sz w:val="14"/>
        </w:rPr>
      </w:pPr>
    </w:p>
    <w:p w14:paraId="44A4333E" w14:textId="77777777"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14:paraId="6A4E982E" w14:textId="77777777"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7824F" w14:textId="77777777" w:rsidR="008E29AA" w:rsidRDefault="008E29AA" w:rsidP="0045587E">
      <w:r>
        <w:separator/>
      </w:r>
    </w:p>
  </w:endnote>
  <w:endnote w:type="continuationSeparator" w:id="0">
    <w:p w14:paraId="507FB895" w14:textId="77777777" w:rsidR="008E29AA" w:rsidRDefault="008E29AA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F16CB" w14:textId="77777777" w:rsidR="008E29AA" w:rsidRDefault="008E29AA" w:rsidP="0045587E">
      <w:r>
        <w:separator/>
      </w:r>
    </w:p>
  </w:footnote>
  <w:footnote w:type="continuationSeparator" w:id="0">
    <w:p w14:paraId="52E53325" w14:textId="77777777" w:rsidR="008E29AA" w:rsidRDefault="008E29AA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8E29AA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0323C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41A"/>
    <w:rsid w:val="00B842F3"/>
    <w:rsid w:val="00B90B62"/>
    <w:rsid w:val="00BB3BB0"/>
    <w:rsid w:val="00C074F5"/>
    <w:rsid w:val="00C1391C"/>
    <w:rsid w:val="00C25988"/>
    <w:rsid w:val="00C320FE"/>
    <w:rsid w:val="00C72E7D"/>
    <w:rsid w:val="00C81560"/>
    <w:rsid w:val="00C94926"/>
    <w:rsid w:val="00C94DAC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77FA6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FF45D93"/>
  <w15:chartTrackingRefBased/>
  <w15:docId w15:val="{0B19B073-F7D0-4246-BEC6-E27210C8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user</cp:lastModifiedBy>
  <cp:revision>10</cp:revision>
  <dcterms:created xsi:type="dcterms:W3CDTF">2024-01-09T13:10:00Z</dcterms:created>
  <dcterms:modified xsi:type="dcterms:W3CDTF">2026-01-13T13:17:00Z</dcterms:modified>
</cp:coreProperties>
</file>